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A2BA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Светоносов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"Производственно-складской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Дерепа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"Производственно-складской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"КАМПЕР"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Ващенко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"ВР-СТРОЙ"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Шлопоченко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Ахметжанов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Эдик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Нажимович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водопроводно-насосной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Рыженко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Аскаров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Электросвязь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ети.Системы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Степаньянов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департамента работ на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Гуськов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"ЦБС" ГОРОДСКОГО ОКРУГА КРАСНОУРАЛЬСК (МБУ </w:t>
            </w: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"ЦБС")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Ермакова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"ТОРГОВЫЙ ДОМ 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сценических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Гордеевских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Гордеевских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Епанечников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Хачатурян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Андраник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Шакроевич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Данила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Чухирь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ЛУГОВСКАЯ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"ТЦ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Махиянов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Прокопеня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прикладным задачам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ремонту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Титусова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ТагилСпецТранс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Крушиницкая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Юровских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"Афина"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ТО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"СТРОЙТРАНСИНЖИНИРИНГ"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Носачев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Погудин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Хурматуллин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Фаткуллович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Яременко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</w:t>
            </w: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тигельного пресса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Антонина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Кайбышев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Фаяилович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"РАЗВИТИЕ ИННОВАЦИОННЫХ БИЗНЕС 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Подольский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Брагина Ксения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"ТАГИЛДОРСТРОЙ"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Мосунов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Григорий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Автономное учреждение Качканарского городского округа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Торшин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Кирилл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кладовщик,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проектно-изыскательский институт «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Уралжелдорпроект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- филиал АО «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Росжелдорпроект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"ЛЕОДАТА"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Савкин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Дахивник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Матузный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Тремасов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Игоревна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РАНХИГС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"Луначарского,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"БЕБЕЛЯ 146"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Салий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социальной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"МИРОНОМИКА"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Настройщик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"МИРОНОМИКА"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Буслаев Александр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Жолина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Ободников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ОБУХОВСКАЯ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Южаков Игорь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Мальгин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Присс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Запечня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Исаев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Гливенко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Маслеев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Акватех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Прочуханов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Крохмаль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 ПОО "УРАЛЬСКИЙ ПРОМЫШЛЕННО-ЭКОНОМИЧЕСКИЙ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БМТИВС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Жолнина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Дмитрук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Артем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ремонтов КЛ,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91 с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74334" w:rsidRPr="00574334" w:rsidTr="0057433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"МУЗЕЙ ПАМЯТИ ВОИНОВ"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</w:t>
            </w:r>
            <w:proofErr w:type="spellEnd"/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научный сотрудник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34" w:rsidRPr="00574334" w:rsidRDefault="00574334" w:rsidP="0057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3A59DA" w:rsidP="003A59DA">
      <w:pPr>
        <w:tabs>
          <w:tab w:val="left" w:pos="8220"/>
        </w:tabs>
      </w:pPr>
      <w:bookmarkStart w:id="0" w:name="_GoBack"/>
      <w:bookmarkEnd w:id="0"/>
      <w:r>
        <w:tab/>
      </w: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22314"/>
    <w:rsid w:val="00235B92"/>
    <w:rsid w:val="0025361F"/>
    <w:rsid w:val="002B1FA2"/>
    <w:rsid w:val="002C0577"/>
    <w:rsid w:val="002E2637"/>
    <w:rsid w:val="00300CAB"/>
    <w:rsid w:val="003128B3"/>
    <w:rsid w:val="00390ADD"/>
    <w:rsid w:val="003A59DA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74334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2025-12-10T03:05:00Z</dcterms:modified>
</cp:coreProperties>
</file>